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6736" w14:textId="40E726E2" w:rsidR="00B03237" w:rsidRPr="007F5214" w:rsidRDefault="007F5214" w:rsidP="00AD6A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Tytuł: </w:t>
      </w:r>
      <w:r w:rsidR="00B03237" w:rsidRPr="007F52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Alternatywy mięsa i </w:t>
      </w:r>
      <w:proofErr w:type="spellStart"/>
      <w:r w:rsidR="00B03237" w:rsidRPr="007F52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slow</w:t>
      </w:r>
      <w:proofErr w:type="spellEnd"/>
      <w:r w:rsidR="00B03237" w:rsidRPr="007F52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B03237" w:rsidRPr="007F52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fashion</w:t>
      </w:r>
      <w:proofErr w:type="spellEnd"/>
      <w:r w:rsidR="00B03237" w:rsidRPr="007F52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– </w:t>
      </w:r>
      <w:r w:rsidR="00AD6A6F" w:rsidRPr="007F52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zrównoważona konsumpcja</w:t>
      </w:r>
    </w:p>
    <w:p w14:paraId="0E8A8155" w14:textId="3FC7D5A8" w:rsidR="00AD6A6F" w:rsidRPr="007F5214" w:rsidRDefault="007F5214" w:rsidP="00AD6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5214">
        <w:rPr>
          <w:rFonts w:ascii="Times New Roman" w:hAnsi="Times New Roman" w:cs="Times New Roman"/>
          <w:b/>
          <w:bCs/>
          <w:kern w:val="0"/>
          <w:sz w:val="24"/>
          <w:szCs w:val="24"/>
        </w:rPr>
        <w:t>Opis: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03237" w:rsidRPr="007F5214">
        <w:rPr>
          <w:rFonts w:ascii="Times New Roman" w:hAnsi="Times New Roman" w:cs="Times New Roman"/>
          <w:kern w:val="0"/>
          <w:sz w:val="24"/>
          <w:szCs w:val="24"/>
        </w:rPr>
        <w:t>Nadmierne konsumowanie dóbr i usług ma istotne konsekwencje dla klimatu i ekosystemu. Wzrost gospodarczy i rozwój technologiczny przyczyniły się do zwiększenia produkcji i konsumpcji na skalę globalną. Co prowadzi do większego wykorzystania zasobów naturalnych i emisji gazów cieplarnianych. W celu przeciwdziałania tym zmianom w</w:t>
      </w:r>
      <w:r w:rsidR="00AD6A6F" w:rsidRPr="007F521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03237" w:rsidRPr="007F5214">
        <w:rPr>
          <w:rFonts w:ascii="Times New Roman" w:hAnsi="Times New Roman" w:cs="Times New Roman"/>
          <w:kern w:val="0"/>
          <w:sz w:val="24"/>
          <w:szCs w:val="24"/>
        </w:rPr>
        <w:t xml:space="preserve">najbliższych latach </w:t>
      </w:r>
      <w:r w:rsidR="00AD6A6F" w:rsidRPr="007F5214">
        <w:rPr>
          <w:rFonts w:ascii="Times New Roman" w:hAnsi="Times New Roman" w:cs="Times New Roman"/>
          <w:kern w:val="0"/>
          <w:sz w:val="24"/>
          <w:szCs w:val="24"/>
        </w:rPr>
        <w:t xml:space="preserve">ludzie powinni zmienić niektóre przyzwyczajenia związane z konsumpcją żywności (np. redukować jedzenie mięsa), czy zachowania zakupowe (np. duża ilość kupowanych ubrań). Jednak, </w:t>
      </w:r>
      <w:r w:rsidR="00B03237" w:rsidRPr="007F5214">
        <w:rPr>
          <w:rFonts w:ascii="Times New Roman" w:hAnsi="Times New Roman" w:cs="Times New Roman"/>
          <w:kern w:val="0"/>
          <w:sz w:val="24"/>
          <w:szCs w:val="24"/>
        </w:rPr>
        <w:t>wprawdzie konsumenci uznają zanieczyszczenie środowiska</w:t>
      </w:r>
      <w:r w:rsidR="00AD6A6F" w:rsidRPr="007F5214">
        <w:rPr>
          <w:rFonts w:ascii="Times New Roman" w:hAnsi="Times New Roman" w:cs="Times New Roman"/>
          <w:kern w:val="0"/>
          <w:sz w:val="24"/>
          <w:szCs w:val="24"/>
        </w:rPr>
        <w:t xml:space="preserve">, dobro zwierząt i </w:t>
      </w:r>
      <w:r w:rsidR="00B03237" w:rsidRPr="007F5214">
        <w:rPr>
          <w:rFonts w:ascii="Times New Roman" w:hAnsi="Times New Roman" w:cs="Times New Roman"/>
          <w:kern w:val="0"/>
          <w:sz w:val="24"/>
          <w:szCs w:val="24"/>
        </w:rPr>
        <w:t>zmiany klimatyczne za ważne problemy i popierają ideę zrównoważonej</w:t>
      </w:r>
      <w:r w:rsidR="00AD6A6F" w:rsidRPr="007F521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03237" w:rsidRPr="007F5214">
        <w:rPr>
          <w:rFonts w:ascii="Times New Roman" w:hAnsi="Times New Roman" w:cs="Times New Roman"/>
          <w:kern w:val="0"/>
          <w:sz w:val="24"/>
          <w:szCs w:val="24"/>
        </w:rPr>
        <w:t>konsumpcji, rzadko zachowują się z zgodnie z jej zasadami</w:t>
      </w:r>
      <w:r w:rsidR="00AD6A6F" w:rsidRPr="007F5214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B03237" w:rsidRPr="007F5214">
        <w:rPr>
          <w:rFonts w:ascii="Times New Roman" w:hAnsi="Times New Roman" w:cs="Times New Roman"/>
          <w:kern w:val="0"/>
          <w:sz w:val="24"/>
          <w:szCs w:val="24"/>
        </w:rPr>
        <w:t>Proponowanie skutecznych rozwiązań tego problemu wymaga przede wszystkim diagnozy jego</w:t>
      </w:r>
      <w:r w:rsidR="00AD6A6F" w:rsidRPr="007F5214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B03237" w:rsidRPr="007F5214">
        <w:rPr>
          <w:rFonts w:ascii="Times New Roman" w:hAnsi="Times New Roman" w:cs="Times New Roman"/>
          <w:kern w:val="0"/>
          <w:sz w:val="24"/>
          <w:szCs w:val="24"/>
        </w:rPr>
        <w:t xml:space="preserve">przyczyn. </w:t>
      </w:r>
    </w:p>
    <w:p w14:paraId="69EDCDFA" w14:textId="53F77E69" w:rsidR="00AD6A6F" w:rsidRPr="007F5214" w:rsidRDefault="00AD6A6F" w:rsidP="00AD6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5214">
        <w:rPr>
          <w:rFonts w:ascii="Times New Roman" w:hAnsi="Times New Roman" w:cs="Times New Roman"/>
          <w:kern w:val="0"/>
          <w:sz w:val="24"/>
          <w:szCs w:val="24"/>
        </w:rPr>
        <w:t xml:space="preserve">Tematyka seminarium będzie obejmowała badania dotyczące m.in. – postaw konsumentów wobec redukowania mięsa i wprowadzania do diety jego zamienników (jedzenia zawierającego owady, alternatyw roślinnych, mięsa z laboratorium); zjawiska konsumpcji na pokaz (także ekologicznej); spostrzegania wegetarian i wegan; podatności na techniki </w:t>
      </w:r>
      <w:proofErr w:type="spellStart"/>
      <w:r w:rsidRPr="007F5214">
        <w:rPr>
          <w:rFonts w:ascii="Times New Roman" w:hAnsi="Times New Roman" w:cs="Times New Roman"/>
          <w:kern w:val="0"/>
          <w:sz w:val="24"/>
          <w:szCs w:val="24"/>
        </w:rPr>
        <w:t>greenwashingu</w:t>
      </w:r>
      <w:proofErr w:type="spellEnd"/>
      <w:r w:rsidR="00E60DB4" w:rsidRPr="007F5214"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7F5214">
        <w:rPr>
          <w:rFonts w:ascii="Times New Roman" w:hAnsi="Times New Roman" w:cs="Times New Roman"/>
          <w:kern w:val="0"/>
          <w:sz w:val="24"/>
          <w:szCs w:val="24"/>
        </w:rPr>
        <w:t xml:space="preserve"> minimalizmu konsumenckiego.</w:t>
      </w:r>
    </w:p>
    <w:p w14:paraId="26DFF79E" w14:textId="28906B79" w:rsidR="00AD6A6F" w:rsidRPr="007F5214" w:rsidRDefault="00AD6A6F" w:rsidP="00AD6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5214">
        <w:rPr>
          <w:rFonts w:ascii="Times New Roman" w:hAnsi="Times New Roman" w:cs="Times New Roman"/>
          <w:kern w:val="0"/>
          <w:sz w:val="24"/>
          <w:szCs w:val="24"/>
        </w:rPr>
        <w:t>Preferowana jest metodologia eksperymentalna</w:t>
      </w:r>
      <w:r w:rsidR="00E60DB4" w:rsidRPr="007F5214">
        <w:rPr>
          <w:rFonts w:ascii="Times New Roman" w:hAnsi="Times New Roman" w:cs="Times New Roman"/>
          <w:kern w:val="0"/>
          <w:sz w:val="24"/>
          <w:szCs w:val="24"/>
        </w:rPr>
        <w:t>, ale możliwe są też badania o charakterze korelacyjnym</w:t>
      </w:r>
    </w:p>
    <w:p w14:paraId="54C72E32" w14:textId="4EA698DD" w:rsidR="00AD6A6F" w:rsidRPr="007F5214" w:rsidRDefault="00AD6A6F" w:rsidP="00AD6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5214">
        <w:rPr>
          <w:rFonts w:ascii="Times New Roman" w:hAnsi="Times New Roman" w:cs="Times New Roman"/>
          <w:b/>
          <w:bCs/>
          <w:kern w:val="0"/>
          <w:sz w:val="24"/>
          <w:szCs w:val="24"/>
        </w:rPr>
        <w:t>Kryteria przyjęcia</w:t>
      </w:r>
      <w:r w:rsidR="007F5214"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7F5214">
        <w:rPr>
          <w:rFonts w:ascii="Times New Roman" w:hAnsi="Times New Roman" w:cs="Times New Roman"/>
          <w:kern w:val="0"/>
          <w:sz w:val="24"/>
          <w:szCs w:val="24"/>
        </w:rPr>
        <w:t xml:space="preserve"> wynik rozmowy kwalifikacyjnej (pierwsza połowa września, dokładna data do ustalenia)</w:t>
      </w:r>
    </w:p>
    <w:p w14:paraId="76BFAE75" w14:textId="77777777" w:rsidR="00AD6A6F" w:rsidRPr="007F5214" w:rsidRDefault="00AD6A6F" w:rsidP="00AD6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5281560" w14:textId="77777777" w:rsidR="00AD6A6F" w:rsidRPr="007F5214" w:rsidRDefault="00AD6A6F" w:rsidP="00AD6A6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</w:p>
    <w:p w14:paraId="6CC95457" w14:textId="77777777" w:rsidR="00AD6A6F" w:rsidRPr="007F5214" w:rsidRDefault="00AD6A6F" w:rsidP="00AD6A6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</w:p>
    <w:p w14:paraId="09BD9392" w14:textId="77777777" w:rsidR="00AD6A6F" w:rsidRPr="007F5214" w:rsidRDefault="00AD6A6F" w:rsidP="00AD6A6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</w:p>
    <w:sectPr w:rsidR="00AD6A6F" w:rsidRPr="007F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0CE2" w14:textId="77777777" w:rsidR="001348E4" w:rsidRDefault="001348E4" w:rsidP="00AD6A6F">
      <w:pPr>
        <w:spacing w:after="0" w:line="240" w:lineRule="auto"/>
      </w:pPr>
      <w:r>
        <w:separator/>
      </w:r>
    </w:p>
  </w:endnote>
  <w:endnote w:type="continuationSeparator" w:id="0">
    <w:p w14:paraId="4EE68FC1" w14:textId="77777777" w:rsidR="001348E4" w:rsidRDefault="001348E4" w:rsidP="00AD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4BC4" w14:textId="77777777" w:rsidR="001348E4" w:rsidRDefault="001348E4" w:rsidP="00AD6A6F">
      <w:pPr>
        <w:spacing w:after="0" w:line="240" w:lineRule="auto"/>
      </w:pPr>
      <w:r>
        <w:separator/>
      </w:r>
    </w:p>
  </w:footnote>
  <w:footnote w:type="continuationSeparator" w:id="0">
    <w:p w14:paraId="593BA0A0" w14:textId="77777777" w:rsidR="001348E4" w:rsidRDefault="001348E4" w:rsidP="00AD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D55C3"/>
    <w:multiLevelType w:val="multilevel"/>
    <w:tmpl w:val="D7A4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57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37"/>
    <w:rsid w:val="001348E4"/>
    <w:rsid w:val="00327903"/>
    <w:rsid w:val="006E7149"/>
    <w:rsid w:val="007F5214"/>
    <w:rsid w:val="00AD6A6F"/>
    <w:rsid w:val="00B03237"/>
    <w:rsid w:val="00E60DB4"/>
    <w:rsid w:val="00EA7352"/>
    <w:rsid w:val="00ED19C7"/>
    <w:rsid w:val="00E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752"/>
  <w15:chartTrackingRefBased/>
  <w15:docId w15:val="{329C0DD1-D79E-4694-BD76-F02B8D1A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2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Stasiuk</dc:creator>
  <cp:keywords/>
  <dc:description/>
  <cp:lastModifiedBy>Agnieszka Trąbka</cp:lastModifiedBy>
  <cp:revision>3</cp:revision>
  <dcterms:created xsi:type="dcterms:W3CDTF">2023-06-21T04:23:00Z</dcterms:created>
  <dcterms:modified xsi:type="dcterms:W3CDTF">2023-06-21T08:33:00Z</dcterms:modified>
</cp:coreProperties>
</file>